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C" w:rsidRDefault="00440C10">
      <w:pPr>
        <w:rPr>
          <w:b/>
          <w:sz w:val="28"/>
        </w:rPr>
      </w:pPr>
      <w:r>
        <w:rPr>
          <w:b/>
          <w:sz w:val="28"/>
        </w:rPr>
        <w:t>Controlled</w:t>
      </w:r>
      <w:r w:rsidR="006F2DDC" w:rsidRPr="00841415">
        <w:rPr>
          <w:b/>
          <w:sz w:val="28"/>
        </w:rPr>
        <w:t xml:space="preserve"> Recirculating System – Operation Plan</w:t>
      </w:r>
      <w:r w:rsidR="000B460C" w:rsidRPr="00841415">
        <w:rPr>
          <w:b/>
          <w:sz w:val="28"/>
        </w:rPr>
        <w:t xml:space="preserve"> </w:t>
      </w:r>
      <w:r w:rsidR="009911E8" w:rsidRPr="00841415">
        <w:rPr>
          <w:b/>
          <w:sz w:val="28"/>
        </w:rPr>
        <w:t xml:space="preserve">criteria and </w:t>
      </w:r>
      <w:r w:rsidR="000B460C" w:rsidRPr="00841415">
        <w:rPr>
          <w:b/>
          <w:sz w:val="28"/>
        </w:rPr>
        <w:t>outline</w:t>
      </w:r>
    </w:p>
    <w:p w:rsidR="00AA0E1B" w:rsidRPr="00AA0E1B" w:rsidRDefault="00AA0E1B">
      <w:pPr>
        <w:rPr>
          <w:b/>
        </w:rPr>
      </w:pPr>
    </w:p>
    <w:p w:rsidR="00AA0E1B" w:rsidRDefault="009911E8" w:rsidP="003365CA">
      <w:pPr>
        <w:pStyle w:val="ListParagraph"/>
        <w:numPr>
          <w:ilvl w:val="0"/>
          <w:numId w:val="3"/>
        </w:numPr>
        <w:spacing w:line="360" w:lineRule="auto"/>
        <w:ind w:left="360"/>
      </w:pPr>
      <w:r>
        <w:t>In order to apply as a closed recirculating system, all of the answers to the following questions</w:t>
      </w:r>
      <w:r w:rsidR="003365CA">
        <w:t xml:space="preserve"> 1-6</w:t>
      </w:r>
      <w:r>
        <w:t xml:space="preserve"> must be “</w:t>
      </w:r>
      <w:r w:rsidR="004157E3">
        <w:t>Yes</w:t>
      </w:r>
      <w:r>
        <w:t>”</w:t>
      </w:r>
      <w:r w:rsidR="0011004F">
        <w:t xml:space="preserve">. If any of the answers are a “No”, the water bodies in your system must be evaluated using </w:t>
      </w:r>
      <w:r w:rsidR="003365CA">
        <w:t>the Ag Dominated Water Body Categorization Flow C</w:t>
      </w:r>
      <w:r w:rsidR="0011004F">
        <w:t xml:space="preserve">hart 1 and </w:t>
      </w:r>
      <w:r w:rsidR="003365CA">
        <w:t>R</w:t>
      </w:r>
      <w:r w:rsidR="0011004F">
        <w:t xml:space="preserve">eport. If all the answers are “Yes”, proceed to </w:t>
      </w:r>
      <w:r w:rsidR="00841415">
        <w:t xml:space="preserve">letter </w:t>
      </w:r>
      <w:r w:rsidR="0011004F">
        <w:t xml:space="preserve">B below for the Operation Plan </w:t>
      </w:r>
      <w:r w:rsidR="00841415">
        <w:t xml:space="preserve">reporting </w:t>
      </w:r>
      <w:r w:rsidR="0011004F">
        <w:t>requirements.</w:t>
      </w:r>
      <w:r w:rsidR="0011004F"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78"/>
        <w:gridCol w:w="810"/>
        <w:gridCol w:w="828"/>
      </w:tblGrid>
      <w:tr w:rsidR="00AA0E1B" w:rsidTr="00AA0E1B">
        <w:tc>
          <w:tcPr>
            <w:tcW w:w="7578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</w:pPr>
            <w:r>
              <w:t>Question</w:t>
            </w:r>
          </w:p>
        </w:tc>
        <w:tc>
          <w:tcPr>
            <w:tcW w:w="810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  <w:r>
              <w:t>Yes</w:t>
            </w:r>
          </w:p>
        </w:tc>
        <w:tc>
          <w:tcPr>
            <w:tcW w:w="828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  <w:r>
              <w:t>No</w:t>
            </w:r>
          </w:p>
        </w:tc>
      </w:tr>
      <w:tr w:rsidR="00AA0E1B" w:rsidTr="00AA0E1B">
        <w:tc>
          <w:tcPr>
            <w:tcW w:w="7578" w:type="dxa"/>
          </w:tcPr>
          <w:p w:rsidR="00AA0E1B" w:rsidRDefault="00AA0E1B" w:rsidP="00F851E9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Are there no surface water discharges to receiving waters outside of the </w:t>
            </w:r>
            <w:r w:rsidR="00F851E9">
              <w:t>controlled</w:t>
            </w:r>
            <w:r>
              <w:t xml:space="preserve"> recirculating system boundaries?</w:t>
            </w:r>
          </w:p>
        </w:tc>
        <w:tc>
          <w:tcPr>
            <w:tcW w:w="810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28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952831" w:rsidTr="00AA0E1B">
        <w:tc>
          <w:tcPr>
            <w:tcW w:w="7578" w:type="dxa"/>
          </w:tcPr>
          <w:p w:rsidR="00952831" w:rsidRDefault="00FB196D" w:rsidP="00AA0E1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Is the system isolated from natural water bodies?</w:t>
            </w:r>
          </w:p>
        </w:tc>
        <w:tc>
          <w:tcPr>
            <w:tcW w:w="810" w:type="dxa"/>
          </w:tcPr>
          <w:p w:rsidR="00952831" w:rsidRDefault="00952831" w:rsidP="00AA0E1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28" w:type="dxa"/>
          </w:tcPr>
          <w:p w:rsidR="00952831" w:rsidRDefault="00952831" w:rsidP="00AA0E1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A0E1B" w:rsidTr="00AA0E1B">
        <w:tc>
          <w:tcPr>
            <w:tcW w:w="7578" w:type="dxa"/>
          </w:tcPr>
          <w:p w:rsidR="00AA0E1B" w:rsidRDefault="00AA0E1B" w:rsidP="006B065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Is all of the surface water in the system consumptively used or conserved within the system boundaries?</w:t>
            </w:r>
          </w:p>
        </w:tc>
        <w:tc>
          <w:tcPr>
            <w:tcW w:w="810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28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A0E1B" w:rsidTr="00AA0E1B">
        <w:tc>
          <w:tcPr>
            <w:tcW w:w="7578" w:type="dxa"/>
          </w:tcPr>
          <w:p w:rsidR="00AA0E1B" w:rsidRDefault="00C97F23" w:rsidP="00C97F2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Is Ag production the primary use of the system</w:t>
            </w:r>
            <w:r w:rsidR="00AA0E1B">
              <w:t>?</w:t>
            </w:r>
          </w:p>
        </w:tc>
        <w:tc>
          <w:tcPr>
            <w:tcW w:w="810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28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A0E1B" w:rsidTr="00AA0E1B">
        <w:tc>
          <w:tcPr>
            <w:tcW w:w="7578" w:type="dxa"/>
          </w:tcPr>
          <w:p w:rsidR="00AA0E1B" w:rsidRDefault="00AA0E1B" w:rsidP="00AA0E1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Is there an agency, </w:t>
            </w:r>
            <w:proofErr w:type="spellStart"/>
            <w:r>
              <w:t>Watermaster</w:t>
            </w:r>
            <w:proofErr w:type="spellEnd"/>
            <w:r>
              <w:t xml:space="preserve"> or other overseeing entity in charge of coordinating </w:t>
            </w:r>
            <w:r w:rsidR="00D14CA0">
              <w:t xml:space="preserve">water management </w:t>
            </w:r>
            <w:r>
              <w:t>and monitoring the surface water in the system?</w:t>
            </w:r>
          </w:p>
        </w:tc>
        <w:tc>
          <w:tcPr>
            <w:tcW w:w="810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28" w:type="dxa"/>
          </w:tcPr>
          <w:p w:rsidR="00AA0E1B" w:rsidRDefault="00AA0E1B" w:rsidP="00AA0E1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952831" w:rsidTr="00AA0E1B">
        <w:tc>
          <w:tcPr>
            <w:tcW w:w="7578" w:type="dxa"/>
          </w:tcPr>
          <w:p w:rsidR="00952831" w:rsidRDefault="00952831" w:rsidP="00AA0E1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Does the system fall under a flood control and/or emergency control plan?</w:t>
            </w:r>
          </w:p>
        </w:tc>
        <w:tc>
          <w:tcPr>
            <w:tcW w:w="810" w:type="dxa"/>
          </w:tcPr>
          <w:p w:rsidR="00952831" w:rsidRDefault="00952831" w:rsidP="00AA0E1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28" w:type="dxa"/>
          </w:tcPr>
          <w:p w:rsidR="00952831" w:rsidRDefault="00952831" w:rsidP="00AA0E1B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:rsidR="009911E8" w:rsidRDefault="009911E8" w:rsidP="00AA0E1B">
      <w:pPr>
        <w:pStyle w:val="ListParagraph"/>
        <w:spacing w:line="360" w:lineRule="auto"/>
        <w:ind w:left="360"/>
      </w:pPr>
    </w:p>
    <w:p w:rsidR="00AA0E1B" w:rsidRDefault="00AA0E1B" w:rsidP="00AA0E1B">
      <w:pPr>
        <w:pStyle w:val="ListParagraph"/>
        <w:spacing w:line="360" w:lineRule="auto"/>
        <w:ind w:left="0"/>
      </w:pPr>
    </w:p>
    <w:p w:rsidR="009911E8" w:rsidRDefault="00841415" w:rsidP="00AA0E1B">
      <w:pPr>
        <w:pStyle w:val="ListParagraph"/>
        <w:numPr>
          <w:ilvl w:val="0"/>
          <w:numId w:val="3"/>
        </w:numPr>
        <w:spacing w:line="360" w:lineRule="auto"/>
        <w:ind w:left="360"/>
      </w:pPr>
      <w:r>
        <w:t>Operation Plan Reporting Requirements</w:t>
      </w:r>
      <w:r w:rsidR="00C06049">
        <w:br/>
      </w:r>
    </w:p>
    <w:p w:rsidR="006F2DDC" w:rsidRDefault="00AC02DD" w:rsidP="003365CA">
      <w:pPr>
        <w:pStyle w:val="ListParagraph"/>
        <w:numPr>
          <w:ilvl w:val="0"/>
          <w:numId w:val="1"/>
        </w:numPr>
        <w:spacing w:line="360" w:lineRule="auto"/>
        <w:ind w:left="1440"/>
      </w:pPr>
      <w:r>
        <w:t>General</w:t>
      </w:r>
      <w:r w:rsidR="0005692F">
        <w:t xml:space="preserve"> Information</w:t>
      </w:r>
      <w:r>
        <w:t>/</w:t>
      </w:r>
      <w:r w:rsidR="006F2DDC">
        <w:t>Background</w:t>
      </w:r>
    </w:p>
    <w:p w:rsidR="00C34722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Provide C</w:t>
      </w:r>
      <w:r w:rsidR="00C34722">
        <w:t>ontact Information</w:t>
      </w:r>
      <w:r>
        <w:t xml:space="preserve"> (name, address, phone, email)</w:t>
      </w:r>
    </w:p>
    <w:p w:rsidR="00C34722" w:rsidRDefault="003365CA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Provide a b</w:t>
      </w:r>
      <w:r w:rsidR="00C34722">
        <w:t>rief history or background of the area</w:t>
      </w:r>
    </w:p>
    <w:p w:rsidR="004D6B9C" w:rsidRDefault="004D6B9C" w:rsidP="003365CA">
      <w:pPr>
        <w:pStyle w:val="ListParagraph"/>
        <w:spacing w:line="360" w:lineRule="auto"/>
        <w:ind w:left="1440"/>
      </w:pPr>
    </w:p>
    <w:p w:rsidR="006F2DDC" w:rsidRDefault="006F2DDC" w:rsidP="003365CA">
      <w:pPr>
        <w:pStyle w:val="ListParagraph"/>
        <w:numPr>
          <w:ilvl w:val="0"/>
          <w:numId w:val="1"/>
        </w:numPr>
        <w:spacing w:line="360" w:lineRule="auto"/>
        <w:ind w:left="1440"/>
      </w:pPr>
      <w:r>
        <w:t xml:space="preserve">Overview of </w:t>
      </w:r>
      <w:r w:rsidR="00F851E9">
        <w:t xml:space="preserve">controlled </w:t>
      </w:r>
      <w:bookmarkStart w:id="0" w:name="_GoBack"/>
      <w:bookmarkEnd w:id="0"/>
      <w:r w:rsidR="0005692F">
        <w:t>recirculating system</w:t>
      </w:r>
    </w:p>
    <w:p w:rsidR="006F2DDC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Provide a m</w:t>
      </w:r>
      <w:r w:rsidR="006F2DDC">
        <w:t>ap</w:t>
      </w:r>
      <w:r w:rsidR="00424F58">
        <w:t xml:space="preserve"> of system - showing no natural outlet or drainage</w:t>
      </w:r>
      <w:r>
        <w:t>. Electronic GIS files can also be provided.</w:t>
      </w:r>
    </w:p>
    <w:p w:rsidR="00C06049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Provide information on the a</w:t>
      </w:r>
      <w:r w:rsidR="00C06049">
        <w:t>creage served</w:t>
      </w:r>
    </w:p>
    <w:p w:rsidR="001E3512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lastRenderedPageBreak/>
        <w:t>Describe the land ownership in the area</w:t>
      </w:r>
    </w:p>
    <w:p w:rsidR="00424F58" w:rsidRDefault="00D14CA0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</w:t>
      </w:r>
      <w:r w:rsidR="00424F58">
        <w:t xml:space="preserve"> access</w:t>
      </w:r>
      <w:r w:rsidR="001E3512">
        <w:t xml:space="preserve"> to the area</w:t>
      </w:r>
    </w:p>
    <w:p w:rsidR="006F2DDC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 xml:space="preserve">List the </w:t>
      </w:r>
      <w:r w:rsidR="0005692F">
        <w:t>Water Supply Sources</w:t>
      </w:r>
    </w:p>
    <w:p w:rsidR="0070496F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List the n</w:t>
      </w:r>
      <w:r w:rsidR="0005692F">
        <w:t xml:space="preserve">ame and attributes of water bodies in </w:t>
      </w:r>
      <w:r w:rsidR="00806DB6">
        <w:t xml:space="preserve">the </w:t>
      </w:r>
      <w:r w:rsidR="0005692F">
        <w:t>system</w:t>
      </w:r>
    </w:p>
    <w:p w:rsidR="004D6B9C" w:rsidRDefault="004D6B9C" w:rsidP="003365CA">
      <w:pPr>
        <w:pStyle w:val="ListParagraph"/>
        <w:spacing w:line="360" w:lineRule="auto"/>
        <w:ind w:left="1440"/>
      </w:pPr>
    </w:p>
    <w:p w:rsidR="006F2DDC" w:rsidRDefault="00806DB6" w:rsidP="003365CA">
      <w:pPr>
        <w:pStyle w:val="ListParagraph"/>
        <w:numPr>
          <w:ilvl w:val="0"/>
          <w:numId w:val="1"/>
        </w:numPr>
        <w:spacing w:line="360" w:lineRule="auto"/>
        <w:ind w:left="1440"/>
      </w:pPr>
      <w:r>
        <w:t xml:space="preserve">Summary of </w:t>
      </w:r>
      <w:r w:rsidR="006F2DDC">
        <w:t xml:space="preserve">Water Use </w:t>
      </w:r>
      <w:r w:rsidR="00C34722">
        <w:t>management</w:t>
      </w:r>
    </w:p>
    <w:p w:rsidR="001E3512" w:rsidRDefault="001E3512" w:rsidP="001E3512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 who oversees or manages the system</w:t>
      </w:r>
      <w:r w:rsidR="00FD563D">
        <w:t xml:space="preserve"> (e.g. Watermaster)</w:t>
      </w:r>
    </w:p>
    <w:p w:rsidR="00C34722" w:rsidRDefault="004530E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 how the</w:t>
      </w:r>
      <w:r w:rsidR="00C34722">
        <w:t xml:space="preserve"> water is managed in the system for  reuse or conservation</w:t>
      </w:r>
    </w:p>
    <w:p w:rsidR="00C34722" w:rsidRDefault="00C3472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 xml:space="preserve">Describe </w:t>
      </w:r>
      <w:r w:rsidR="001E3512">
        <w:t xml:space="preserve">the </w:t>
      </w:r>
      <w:r>
        <w:t>flood control</w:t>
      </w:r>
      <w:r w:rsidR="00952831">
        <w:t>/emergency</w:t>
      </w:r>
      <w:r w:rsidR="00BE665E">
        <w:t xml:space="preserve"> </w:t>
      </w:r>
      <w:r>
        <w:t>measures and maintenance activities</w:t>
      </w:r>
    </w:p>
    <w:p w:rsidR="004D6B9C" w:rsidRDefault="004D6B9C" w:rsidP="003365CA">
      <w:pPr>
        <w:pStyle w:val="ListParagraph"/>
        <w:spacing w:line="360" w:lineRule="auto"/>
        <w:ind w:left="1440"/>
      </w:pPr>
    </w:p>
    <w:p w:rsidR="00806DB6" w:rsidRDefault="00806DB6" w:rsidP="003365CA">
      <w:pPr>
        <w:pStyle w:val="ListParagraph"/>
        <w:numPr>
          <w:ilvl w:val="0"/>
          <w:numId w:val="1"/>
        </w:numPr>
        <w:spacing w:line="360" w:lineRule="auto"/>
        <w:ind w:left="1440"/>
      </w:pPr>
      <w:r>
        <w:t>Water Quality</w:t>
      </w:r>
    </w:p>
    <w:p w:rsidR="00806DB6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 any c</w:t>
      </w:r>
      <w:r w:rsidR="00806DB6">
        <w:t>urrent monitoring program</w:t>
      </w:r>
      <w:r>
        <w:t>(s) in the area</w:t>
      </w:r>
    </w:p>
    <w:p w:rsidR="00806DB6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List any k</w:t>
      </w:r>
      <w:r w:rsidR="00806DB6">
        <w:t>nown or suspected water quality problems</w:t>
      </w:r>
    </w:p>
    <w:p w:rsidR="004D6B9C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 any c</w:t>
      </w:r>
      <w:r w:rsidR="00806DB6">
        <w:t>urrent measures being taken to correct water quality problems</w:t>
      </w:r>
    </w:p>
    <w:p w:rsidR="00C34722" w:rsidRDefault="00C34722" w:rsidP="003365CA">
      <w:pPr>
        <w:pStyle w:val="ListParagraph"/>
        <w:spacing w:line="360" w:lineRule="auto"/>
        <w:ind w:left="1800"/>
      </w:pPr>
    </w:p>
    <w:p w:rsidR="00806DB6" w:rsidRDefault="00806DB6" w:rsidP="003365CA">
      <w:pPr>
        <w:pStyle w:val="ListParagraph"/>
        <w:numPr>
          <w:ilvl w:val="0"/>
          <w:numId w:val="1"/>
        </w:numPr>
        <w:spacing w:line="360" w:lineRule="auto"/>
        <w:ind w:left="1440"/>
      </w:pPr>
      <w:r>
        <w:t>Future Activities</w:t>
      </w:r>
    </w:p>
    <w:p w:rsidR="00806DB6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 l</w:t>
      </w:r>
      <w:r w:rsidR="00806DB6">
        <w:t>ong-term programs</w:t>
      </w:r>
      <w:r w:rsidR="00F16D7D">
        <w:t xml:space="preserve"> or approaches</w:t>
      </w:r>
    </w:p>
    <w:p w:rsidR="002F1B92" w:rsidRDefault="001E3512" w:rsidP="003365CA">
      <w:pPr>
        <w:pStyle w:val="ListParagraph"/>
        <w:numPr>
          <w:ilvl w:val="1"/>
          <w:numId w:val="1"/>
        </w:numPr>
        <w:spacing w:line="360" w:lineRule="auto"/>
        <w:ind w:left="1800"/>
      </w:pPr>
      <w:r>
        <w:t>Describe any a</w:t>
      </w:r>
      <w:r w:rsidR="00806DB6">
        <w:t>nticipated changes to operation of the system in the future</w:t>
      </w:r>
    </w:p>
    <w:sectPr w:rsidR="002F1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D4" w:rsidRDefault="008E2FD4" w:rsidP="00841415">
      <w:pPr>
        <w:spacing w:after="0" w:line="240" w:lineRule="auto"/>
      </w:pPr>
      <w:r>
        <w:separator/>
      </w:r>
    </w:p>
  </w:endnote>
  <w:endnote w:type="continuationSeparator" w:id="0">
    <w:p w:rsidR="008E2FD4" w:rsidRDefault="008E2FD4" w:rsidP="0084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5" w:rsidRDefault="00841415" w:rsidP="00841415">
    <w:pPr>
      <w:pStyle w:val="Footer"/>
    </w:pPr>
    <w:r>
      <w:t xml:space="preserve">Evaluation of the MUN Beneficial Use in Ag Dominated Water Bodies - Revised </w:t>
    </w:r>
    <w:r>
      <w:fldChar w:fldCharType="begin"/>
    </w:r>
    <w:r>
      <w:instrText xml:space="preserve"> SAVEDATE  \@ "M/d/yy"  \* MERGEFORMAT </w:instrText>
    </w:r>
    <w:r>
      <w:fldChar w:fldCharType="separate"/>
    </w:r>
    <w:r w:rsidR="00440C10">
      <w:rPr>
        <w:noProof/>
      </w:rPr>
      <w:t>2/19/15</w:t>
    </w:r>
    <w:r>
      <w:fldChar w:fldCharType="end"/>
    </w:r>
    <w:r>
      <w:tab/>
      <w:t xml:space="preserve">Page </w:t>
    </w:r>
    <w:r w:rsidRPr="00B55119">
      <w:fldChar w:fldCharType="begin"/>
    </w:r>
    <w:r w:rsidRPr="00B55119">
      <w:instrText xml:space="preserve"> PAGE   \* MERGEFORMAT </w:instrText>
    </w:r>
    <w:r w:rsidRPr="00B55119">
      <w:fldChar w:fldCharType="separate"/>
    </w:r>
    <w:r w:rsidR="00F851E9">
      <w:rPr>
        <w:noProof/>
      </w:rPr>
      <w:t>1</w:t>
    </w:r>
    <w:r w:rsidRPr="00B551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D4" w:rsidRDefault="008E2FD4" w:rsidP="00841415">
      <w:pPr>
        <w:spacing w:after="0" w:line="240" w:lineRule="auto"/>
      </w:pPr>
      <w:r>
        <w:separator/>
      </w:r>
    </w:p>
  </w:footnote>
  <w:footnote w:type="continuationSeparator" w:id="0">
    <w:p w:rsidR="008E2FD4" w:rsidRDefault="008E2FD4" w:rsidP="0084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1540"/>
      <w:docPartObj>
        <w:docPartGallery w:val="Watermarks"/>
        <w:docPartUnique/>
      </w:docPartObj>
    </w:sdtPr>
    <w:sdtEndPr/>
    <w:sdtContent>
      <w:p w:rsidR="00841415" w:rsidRDefault="00F851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4F6"/>
    <w:multiLevelType w:val="hybridMultilevel"/>
    <w:tmpl w:val="0F44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849"/>
    <w:multiLevelType w:val="hybridMultilevel"/>
    <w:tmpl w:val="7E6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246B"/>
    <w:multiLevelType w:val="hybridMultilevel"/>
    <w:tmpl w:val="8698D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5250"/>
    <w:multiLevelType w:val="hybridMultilevel"/>
    <w:tmpl w:val="3BA80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C"/>
    <w:rsid w:val="0005692F"/>
    <w:rsid w:val="000B460C"/>
    <w:rsid w:val="0011004F"/>
    <w:rsid w:val="0014415E"/>
    <w:rsid w:val="001D3618"/>
    <w:rsid w:val="001E3512"/>
    <w:rsid w:val="002F1B92"/>
    <w:rsid w:val="003365CA"/>
    <w:rsid w:val="003774BC"/>
    <w:rsid w:val="003D706A"/>
    <w:rsid w:val="004157E3"/>
    <w:rsid w:val="00424F58"/>
    <w:rsid w:val="00440C10"/>
    <w:rsid w:val="004530E2"/>
    <w:rsid w:val="004D6B9C"/>
    <w:rsid w:val="0055598A"/>
    <w:rsid w:val="006B0652"/>
    <w:rsid w:val="006F2DDC"/>
    <w:rsid w:val="0070496F"/>
    <w:rsid w:val="007F03BD"/>
    <w:rsid w:val="00806DB6"/>
    <w:rsid w:val="00841415"/>
    <w:rsid w:val="008C51C3"/>
    <w:rsid w:val="008E2FD4"/>
    <w:rsid w:val="00952831"/>
    <w:rsid w:val="0095370A"/>
    <w:rsid w:val="009911E8"/>
    <w:rsid w:val="00AA0E1B"/>
    <w:rsid w:val="00AC02DD"/>
    <w:rsid w:val="00B73D82"/>
    <w:rsid w:val="00BE665E"/>
    <w:rsid w:val="00C06049"/>
    <w:rsid w:val="00C34722"/>
    <w:rsid w:val="00C80280"/>
    <w:rsid w:val="00C97F23"/>
    <w:rsid w:val="00D14CA0"/>
    <w:rsid w:val="00E446F1"/>
    <w:rsid w:val="00F16D7D"/>
    <w:rsid w:val="00F851E9"/>
    <w:rsid w:val="00FB196D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15"/>
  </w:style>
  <w:style w:type="paragraph" w:styleId="Footer">
    <w:name w:val="footer"/>
    <w:basedOn w:val="Normal"/>
    <w:link w:val="FooterChar"/>
    <w:uiPriority w:val="99"/>
    <w:unhideWhenUsed/>
    <w:rsid w:val="0084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15"/>
  </w:style>
  <w:style w:type="paragraph" w:styleId="BalloonText">
    <w:name w:val="Balloon Text"/>
    <w:basedOn w:val="Normal"/>
    <w:link w:val="BalloonTextChar"/>
    <w:uiPriority w:val="99"/>
    <w:semiHidden/>
    <w:unhideWhenUsed/>
    <w:rsid w:val="0084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15"/>
  </w:style>
  <w:style w:type="paragraph" w:styleId="Footer">
    <w:name w:val="footer"/>
    <w:basedOn w:val="Normal"/>
    <w:link w:val="FooterChar"/>
    <w:uiPriority w:val="99"/>
    <w:unhideWhenUsed/>
    <w:rsid w:val="0084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15"/>
  </w:style>
  <w:style w:type="paragraph" w:styleId="BalloonText">
    <w:name w:val="Balloon Text"/>
    <w:basedOn w:val="Normal"/>
    <w:link w:val="BalloonTextChar"/>
    <w:uiPriority w:val="99"/>
    <w:semiHidden/>
    <w:unhideWhenUsed/>
    <w:rsid w:val="0084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CVRWQCB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Littlejohn</dc:creator>
  <cp:lastModifiedBy>Anne Littlejohn</cp:lastModifiedBy>
  <cp:revision>8</cp:revision>
  <cp:lastPrinted>2015-02-19T23:31:00Z</cp:lastPrinted>
  <dcterms:created xsi:type="dcterms:W3CDTF">2013-10-01T16:26:00Z</dcterms:created>
  <dcterms:modified xsi:type="dcterms:W3CDTF">2015-08-20T20:20:00Z</dcterms:modified>
</cp:coreProperties>
</file>